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5C25" w14:textId="5549AC30" w:rsidR="000E6ECB" w:rsidRPr="005F5E2D" w:rsidRDefault="0031482E">
      <w:pPr>
        <w:rPr>
          <w:rFonts w:ascii="Times New Roman" w:hAnsi="Times New Roman" w:cs="Times New Roman"/>
          <w:b/>
          <w:bCs/>
        </w:rPr>
      </w:pPr>
      <w:r w:rsidRPr="005F5E2D">
        <w:rPr>
          <w:rFonts w:ascii="Times New Roman" w:hAnsi="Times New Roman" w:cs="Times New Roman"/>
          <w:b/>
          <w:bCs/>
        </w:rPr>
        <w:t>College of Business Research Day, April 2</w:t>
      </w:r>
      <w:r w:rsidRPr="005F5E2D">
        <w:rPr>
          <w:rFonts w:ascii="Times New Roman" w:hAnsi="Times New Roman" w:cs="Times New Roman"/>
          <w:b/>
          <w:bCs/>
          <w:vertAlign w:val="superscript"/>
        </w:rPr>
        <w:t>nd</w:t>
      </w:r>
      <w:r w:rsidR="00302E51" w:rsidRPr="005F5E2D">
        <w:rPr>
          <w:rFonts w:ascii="Times New Roman" w:hAnsi="Times New Roman" w:cs="Times New Roman"/>
          <w:b/>
          <w:bCs/>
        </w:rPr>
        <w:t>, 2021</w:t>
      </w:r>
      <w:r w:rsidR="00A45408">
        <w:rPr>
          <w:rFonts w:ascii="Times New Roman" w:hAnsi="Times New Roman" w:cs="Times New Roman"/>
          <w:b/>
          <w:bCs/>
        </w:rPr>
        <w:t>, 9 am – 11.35 am.</w:t>
      </w:r>
    </w:p>
    <w:p w14:paraId="2EFFBE48" w14:textId="5238E8C9" w:rsidR="0020620A" w:rsidRPr="00B24398" w:rsidRDefault="00390F9E" w:rsidP="0020620A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</w:t>
      </w:r>
      <w:r w:rsidR="0020620A">
        <w:rPr>
          <w:rFonts w:ascii="Times New Roman" w:hAnsi="Times New Roman" w:cs="Times New Roman"/>
          <w:b/>
          <w:bCs/>
        </w:rPr>
        <w:t xml:space="preserve">oom: </w:t>
      </w:r>
      <w:hyperlink r:id="rId6" w:history="1">
        <w:r w:rsidR="0020620A" w:rsidRPr="00B24398">
          <w:rPr>
            <w:rStyle w:val="Hyperlink"/>
            <w:rFonts w:ascii="Times New Roman" w:hAnsi="Times New Roman" w:cs="Times New Roman"/>
            <w:sz w:val="24"/>
            <w:szCs w:val="24"/>
          </w:rPr>
          <w:t>https://minnstate.zoom.us/j/3259459692</w:t>
        </w:r>
      </w:hyperlink>
      <w:r w:rsidR="0020620A" w:rsidRPr="00B24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5A7F2" w14:textId="52D83A08" w:rsidR="00EF6224" w:rsidRPr="005F5E2D" w:rsidRDefault="00B53B08">
      <w:pPr>
        <w:rPr>
          <w:rFonts w:ascii="Times New Roman" w:hAnsi="Times New Roman" w:cs="Times New Roman"/>
          <w:b/>
          <w:bCs/>
          <w:color w:val="0070C0"/>
        </w:rPr>
      </w:pPr>
      <w:r w:rsidRPr="005F5E2D">
        <w:rPr>
          <w:rFonts w:ascii="Times New Roman" w:hAnsi="Times New Roman" w:cs="Times New Roman"/>
          <w:b/>
          <w:bCs/>
          <w:color w:val="0070C0"/>
        </w:rPr>
        <w:t>Part 1. Welcome and keynote speaker presentation.</w:t>
      </w:r>
    </w:p>
    <w:p w14:paraId="6F8DC208" w14:textId="287A2739" w:rsidR="00EF6224" w:rsidRPr="005F5E2D" w:rsidRDefault="00EF6224">
      <w:pPr>
        <w:rPr>
          <w:rFonts w:ascii="Times New Roman" w:hAnsi="Times New Roman" w:cs="Times New Roman"/>
        </w:rPr>
      </w:pPr>
      <w:r w:rsidRPr="005F5E2D">
        <w:rPr>
          <w:rFonts w:ascii="Times New Roman" w:hAnsi="Times New Roman" w:cs="Times New Roman"/>
        </w:rPr>
        <w:t>9 am – 9.10 am. Welcome by Dean of the COB Brenda Flannery</w:t>
      </w:r>
      <w:r w:rsidR="00147E1B" w:rsidRPr="005F5E2D">
        <w:rPr>
          <w:rFonts w:ascii="Times New Roman" w:hAnsi="Times New Roman" w:cs="Times New Roman"/>
        </w:rPr>
        <w:t>.</w:t>
      </w:r>
    </w:p>
    <w:p w14:paraId="48A45CAE" w14:textId="3E639E78" w:rsidR="00EF6224" w:rsidRPr="005F5E2D" w:rsidRDefault="00EF6224" w:rsidP="00EF6224">
      <w:pPr>
        <w:rPr>
          <w:rFonts w:ascii="Times New Roman" w:hAnsi="Times New Roman" w:cs="Times New Roman"/>
        </w:rPr>
      </w:pPr>
      <w:r w:rsidRPr="005F5E2D">
        <w:rPr>
          <w:rFonts w:ascii="Times New Roman" w:hAnsi="Times New Roman" w:cs="Times New Roman"/>
        </w:rPr>
        <w:t>9.10 am – 9.</w:t>
      </w:r>
      <w:r w:rsidR="00121363" w:rsidRPr="005F5E2D">
        <w:rPr>
          <w:rFonts w:ascii="Times New Roman" w:hAnsi="Times New Roman" w:cs="Times New Roman"/>
        </w:rPr>
        <w:t>40</w:t>
      </w:r>
      <w:r w:rsidRPr="005F5E2D">
        <w:rPr>
          <w:rFonts w:ascii="Times New Roman" w:hAnsi="Times New Roman" w:cs="Times New Roman"/>
        </w:rPr>
        <w:t xml:space="preserve"> am. Research Day keynote presenter, Dr. Richard </w:t>
      </w:r>
      <w:proofErr w:type="spellStart"/>
      <w:r w:rsidRPr="005F5E2D">
        <w:rPr>
          <w:rFonts w:ascii="Times New Roman" w:hAnsi="Times New Roman" w:cs="Times New Roman"/>
        </w:rPr>
        <w:t>Thakor</w:t>
      </w:r>
      <w:proofErr w:type="spellEnd"/>
      <w:r w:rsidRPr="005F5E2D">
        <w:rPr>
          <w:rFonts w:ascii="Times New Roman" w:hAnsi="Times New Roman" w:cs="Times New Roman"/>
        </w:rPr>
        <w:t xml:space="preserve"> (University of Minnesota) presents “</w:t>
      </w:r>
      <w:r w:rsidRPr="005F5E2D">
        <w:rPr>
          <w:rFonts w:ascii="Times New Roman" w:hAnsi="Times New Roman" w:cs="Times New Roman"/>
          <w:b/>
          <w:bCs/>
        </w:rPr>
        <w:t xml:space="preserve">Liquidity Windfalls and Reallocation: Evidence from Farming and Fracking”. </w:t>
      </w:r>
      <w:r w:rsidR="00503B0D" w:rsidRPr="005F5E2D">
        <w:rPr>
          <w:rFonts w:ascii="Times New Roman" w:hAnsi="Times New Roman" w:cs="Times New Roman"/>
        </w:rPr>
        <w:t xml:space="preserve">Dr. Steve Wilcox introduces Dr. </w:t>
      </w:r>
      <w:proofErr w:type="spellStart"/>
      <w:r w:rsidR="00503B0D" w:rsidRPr="005F5E2D">
        <w:rPr>
          <w:rFonts w:ascii="Times New Roman" w:hAnsi="Times New Roman" w:cs="Times New Roman"/>
        </w:rPr>
        <w:t>Thakor</w:t>
      </w:r>
      <w:proofErr w:type="spellEnd"/>
      <w:r w:rsidR="00503B0D" w:rsidRPr="005F5E2D">
        <w:rPr>
          <w:rFonts w:ascii="Times New Roman" w:hAnsi="Times New Roman" w:cs="Times New Roman"/>
        </w:rPr>
        <w:t>.</w:t>
      </w:r>
    </w:p>
    <w:p w14:paraId="167E6B7F" w14:textId="5B026C9F" w:rsidR="00121363" w:rsidRPr="005F5E2D" w:rsidRDefault="00121363" w:rsidP="00EF6224">
      <w:pPr>
        <w:rPr>
          <w:rFonts w:ascii="Times New Roman" w:hAnsi="Times New Roman" w:cs="Times New Roman"/>
        </w:rPr>
      </w:pPr>
      <w:r w:rsidRPr="005F5E2D">
        <w:rPr>
          <w:rFonts w:ascii="Times New Roman" w:hAnsi="Times New Roman" w:cs="Times New Roman"/>
        </w:rPr>
        <w:t xml:space="preserve">9.40 am – 9.50 am. Questions and answers for Dr. </w:t>
      </w:r>
      <w:proofErr w:type="spellStart"/>
      <w:r w:rsidRPr="005F5E2D">
        <w:rPr>
          <w:rFonts w:ascii="Times New Roman" w:hAnsi="Times New Roman" w:cs="Times New Roman"/>
        </w:rPr>
        <w:t>Thakor’s</w:t>
      </w:r>
      <w:proofErr w:type="spellEnd"/>
      <w:r w:rsidRPr="005F5E2D">
        <w:rPr>
          <w:rFonts w:ascii="Times New Roman" w:hAnsi="Times New Roman" w:cs="Times New Roman"/>
        </w:rPr>
        <w:t xml:space="preserve"> presentation from the audience.</w:t>
      </w:r>
    </w:p>
    <w:p w14:paraId="070DF658" w14:textId="1813F11D" w:rsidR="00BA6238" w:rsidRPr="005F5E2D" w:rsidRDefault="00BA6238" w:rsidP="00EF6224">
      <w:pPr>
        <w:rPr>
          <w:rFonts w:ascii="Times New Roman" w:hAnsi="Times New Roman" w:cs="Times New Roman"/>
        </w:rPr>
      </w:pPr>
      <w:r w:rsidRPr="005F5E2D">
        <w:rPr>
          <w:rFonts w:ascii="Times New Roman" w:hAnsi="Times New Roman" w:cs="Times New Roman"/>
        </w:rPr>
        <w:t>9.50 am – 10 am. Short break and catch up.</w:t>
      </w:r>
    </w:p>
    <w:p w14:paraId="50159AF5" w14:textId="67E69666" w:rsidR="00D824A2" w:rsidRPr="005F5E2D" w:rsidRDefault="00D824A2" w:rsidP="00EF6224">
      <w:pPr>
        <w:rPr>
          <w:rFonts w:ascii="Times New Roman" w:hAnsi="Times New Roman" w:cs="Times New Roman"/>
          <w:color w:val="0070C0"/>
        </w:rPr>
      </w:pPr>
    </w:p>
    <w:p w14:paraId="1424A864" w14:textId="2C76EFD0" w:rsidR="00D824A2" w:rsidRPr="005F5E2D" w:rsidRDefault="00D824A2" w:rsidP="00EF6224">
      <w:pPr>
        <w:rPr>
          <w:rFonts w:ascii="Times New Roman" w:hAnsi="Times New Roman" w:cs="Times New Roman"/>
          <w:b/>
          <w:bCs/>
          <w:color w:val="0070C0"/>
        </w:rPr>
      </w:pPr>
      <w:r w:rsidRPr="005F5E2D">
        <w:rPr>
          <w:rFonts w:ascii="Times New Roman" w:hAnsi="Times New Roman" w:cs="Times New Roman"/>
          <w:b/>
          <w:bCs/>
          <w:color w:val="0070C0"/>
        </w:rPr>
        <w:t xml:space="preserve">Part 2. </w:t>
      </w:r>
      <w:r w:rsidR="00F448A6" w:rsidRPr="005F5E2D">
        <w:rPr>
          <w:rFonts w:ascii="Times New Roman" w:hAnsi="Times New Roman" w:cs="Times New Roman"/>
          <w:b/>
          <w:bCs/>
          <w:color w:val="0070C0"/>
        </w:rPr>
        <w:t>Y2019-2020 Research Awards presentations</w:t>
      </w:r>
      <w:r w:rsidRPr="005F5E2D">
        <w:rPr>
          <w:rFonts w:ascii="Times New Roman" w:hAnsi="Times New Roman" w:cs="Times New Roman"/>
          <w:b/>
          <w:bCs/>
          <w:color w:val="0070C0"/>
        </w:rPr>
        <w:t xml:space="preserve"> followed by select sabbatical projects presentations.</w:t>
      </w:r>
    </w:p>
    <w:p w14:paraId="7BFBCA70" w14:textId="3CE3AADA" w:rsidR="00D824A2" w:rsidRPr="005F5E2D" w:rsidRDefault="000C3B15" w:rsidP="00EF6224">
      <w:pPr>
        <w:rPr>
          <w:rFonts w:ascii="Times New Roman" w:hAnsi="Times New Roman" w:cs="Times New Roman"/>
          <w:b/>
          <w:bCs/>
        </w:rPr>
      </w:pPr>
      <w:r w:rsidRPr="005F5E2D">
        <w:rPr>
          <w:rFonts w:ascii="Times New Roman" w:hAnsi="Times New Roman" w:cs="Times New Roman"/>
          <w:b/>
          <w:bCs/>
        </w:rPr>
        <w:t>Y</w:t>
      </w:r>
      <w:r w:rsidR="00A33E3A" w:rsidRPr="005F5E2D">
        <w:rPr>
          <w:rFonts w:ascii="Times New Roman" w:hAnsi="Times New Roman" w:cs="Times New Roman"/>
          <w:b/>
          <w:bCs/>
        </w:rPr>
        <w:t>2019-</w:t>
      </w:r>
      <w:r w:rsidRPr="005F5E2D">
        <w:rPr>
          <w:rFonts w:ascii="Times New Roman" w:hAnsi="Times New Roman" w:cs="Times New Roman"/>
          <w:b/>
          <w:bCs/>
        </w:rPr>
        <w:t>2020 Research Award recipients:</w:t>
      </w:r>
    </w:p>
    <w:p w14:paraId="4B887469" w14:textId="66F59CF2" w:rsidR="005619C6" w:rsidRPr="005F5E2D" w:rsidRDefault="00302E51" w:rsidP="005619C6">
      <w:pPr>
        <w:rPr>
          <w:rFonts w:ascii="TimesNewRomanPS-ItalicMT" w:hAnsi="TimesNewRomanPS-ItalicMT" w:cs="TimesNewRomanPS-ItalicMT"/>
          <w:b/>
          <w:bCs/>
        </w:rPr>
      </w:pPr>
      <w:r w:rsidRPr="005F5E2D">
        <w:rPr>
          <w:rFonts w:ascii="Times New Roman" w:hAnsi="Times New Roman" w:cs="Times New Roman"/>
        </w:rPr>
        <w:t>10.00 am – 10.15 am. Dr. Shane Bowyer</w:t>
      </w:r>
      <w:r w:rsidR="005619C6" w:rsidRPr="005F5E2D">
        <w:rPr>
          <w:rFonts w:ascii="Times New Roman" w:hAnsi="Times New Roman" w:cs="Times New Roman"/>
        </w:rPr>
        <w:t xml:space="preserve"> (Department of Management)</w:t>
      </w:r>
      <w:r w:rsidRPr="005F5E2D">
        <w:rPr>
          <w:rFonts w:ascii="Times New Roman" w:hAnsi="Times New Roman" w:cs="Times New Roman"/>
        </w:rPr>
        <w:t xml:space="preserve"> presents his project (10 min) followed by Q&amp;A (5 min): </w:t>
      </w:r>
      <w:r w:rsidR="005619C6" w:rsidRPr="005F5E2D">
        <w:rPr>
          <w:rFonts w:ascii="Times New Roman" w:hAnsi="Times New Roman" w:cs="Times New Roman"/>
          <w:b/>
          <w:bCs/>
        </w:rPr>
        <w:t>“</w:t>
      </w:r>
      <w:r w:rsidR="005619C6" w:rsidRPr="005F5E2D">
        <w:rPr>
          <w:rFonts w:ascii="TimesNewRomanPS-ItalicMT" w:hAnsi="TimesNewRomanPS-ItalicMT" w:cs="TimesNewRomanPS-ItalicMT"/>
          <w:b/>
          <w:bCs/>
        </w:rPr>
        <w:t>Agriculture gigs: Motivations and hurdles in the current economy”.</w:t>
      </w:r>
    </w:p>
    <w:p w14:paraId="70792992" w14:textId="51A94977" w:rsidR="00D47818" w:rsidRPr="005F5E2D" w:rsidRDefault="00C336E3" w:rsidP="00D4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5E2D">
        <w:rPr>
          <w:rFonts w:ascii="TimesNewRomanPS-ItalicMT" w:hAnsi="TimesNewRomanPS-ItalicMT" w:cs="TimesNewRomanPS-ItalicMT"/>
        </w:rPr>
        <w:t xml:space="preserve">10.15 am – 10.30 am. Dr. Leon Chen (Department of Finance) </w:t>
      </w:r>
      <w:r w:rsidRPr="005F5E2D">
        <w:rPr>
          <w:rFonts w:ascii="Times New Roman" w:hAnsi="Times New Roman" w:cs="Times New Roman"/>
        </w:rPr>
        <w:t xml:space="preserve">presents his project (10 min) followed by Q&amp;A (5 min): </w:t>
      </w:r>
      <w:r w:rsidR="00D47818" w:rsidRPr="005F5E2D">
        <w:rPr>
          <w:rFonts w:ascii="Times New Roman" w:hAnsi="Times New Roman" w:cs="Times New Roman"/>
        </w:rPr>
        <w:t>“</w:t>
      </w:r>
      <w:r w:rsidR="00D47818" w:rsidRPr="005F5E2D">
        <w:rPr>
          <w:rFonts w:ascii="Times New Roman" w:hAnsi="Times New Roman" w:cs="Times New Roman"/>
          <w:b/>
          <w:bCs/>
        </w:rPr>
        <w:t>Making Financing and Investing Decisions with Asymmetric Information – A Classroom Simulation Game”.</w:t>
      </w:r>
    </w:p>
    <w:p w14:paraId="66743438" w14:textId="130427F5" w:rsidR="00CB0AE3" w:rsidRPr="005F5E2D" w:rsidRDefault="00CB0AE3" w:rsidP="00D4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4B335B" w14:textId="322A35B1" w:rsidR="0047137C" w:rsidRPr="005F5E2D" w:rsidRDefault="00CB0AE3" w:rsidP="0047137C">
      <w:pPr>
        <w:spacing w:after="0" w:line="240" w:lineRule="auto"/>
        <w:rPr>
          <w:rFonts w:ascii="Times New Roman" w:hAnsi="Times New Roman" w:cs="Times New Roman"/>
          <w:b/>
        </w:rPr>
      </w:pPr>
      <w:r w:rsidRPr="005F5E2D">
        <w:rPr>
          <w:rFonts w:ascii="Times New Roman" w:hAnsi="Times New Roman" w:cs="Times New Roman"/>
        </w:rPr>
        <w:t xml:space="preserve">10.30 am – 10.45 am. Dr. Angela </w:t>
      </w:r>
      <w:r w:rsidR="001B6780" w:rsidRPr="005F5E2D">
        <w:rPr>
          <w:rFonts w:ascii="Times New Roman" w:hAnsi="Times New Roman" w:cs="Times New Roman"/>
        </w:rPr>
        <w:t xml:space="preserve">Titi </w:t>
      </w:r>
      <w:r w:rsidRPr="005F5E2D">
        <w:rPr>
          <w:rFonts w:ascii="Times New Roman" w:hAnsi="Times New Roman" w:cs="Times New Roman"/>
        </w:rPr>
        <w:t>Amayah (Department of Management) presents h</w:t>
      </w:r>
      <w:r w:rsidR="00C379A2" w:rsidRPr="005F5E2D">
        <w:rPr>
          <w:rFonts w:ascii="Times New Roman" w:hAnsi="Times New Roman" w:cs="Times New Roman"/>
        </w:rPr>
        <w:t>er</w:t>
      </w:r>
      <w:r w:rsidRPr="005F5E2D">
        <w:rPr>
          <w:rFonts w:ascii="Times New Roman" w:hAnsi="Times New Roman" w:cs="Times New Roman"/>
        </w:rPr>
        <w:t xml:space="preserve"> project (10 min) followed by Q&amp;A (5 min):</w:t>
      </w:r>
      <w:r w:rsidR="00C379A2" w:rsidRPr="005F5E2D">
        <w:rPr>
          <w:rFonts w:ascii="Times New Roman" w:hAnsi="Times New Roman" w:cs="Times New Roman"/>
        </w:rPr>
        <w:t xml:space="preserve"> </w:t>
      </w:r>
      <w:r w:rsidR="0047137C" w:rsidRPr="005F5E2D">
        <w:rPr>
          <w:rFonts w:ascii="Times New Roman" w:hAnsi="Times New Roman" w:cs="Times New Roman"/>
        </w:rPr>
        <w:t>“</w:t>
      </w:r>
      <w:r w:rsidR="0047137C" w:rsidRPr="005F5E2D">
        <w:rPr>
          <w:rFonts w:ascii="Times New Roman" w:hAnsi="Times New Roman" w:cs="Times New Roman"/>
          <w:b/>
        </w:rPr>
        <w:t>The role of indigenous knowledge in indigenous entrepreneurship”.</w:t>
      </w:r>
    </w:p>
    <w:p w14:paraId="185A9288" w14:textId="65B42CF7" w:rsidR="00C80FE7" w:rsidRPr="005F5E2D" w:rsidRDefault="00C80FE7" w:rsidP="0047137C">
      <w:pPr>
        <w:spacing w:after="0" w:line="240" w:lineRule="auto"/>
        <w:rPr>
          <w:rFonts w:ascii="Times New Roman" w:hAnsi="Times New Roman" w:cs="Times New Roman"/>
          <w:b/>
        </w:rPr>
      </w:pPr>
    </w:p>
    <w:p w14:paraId="4C2DFD76" w14:textId="619C0731" w:rsidR="00C80FE7" w:rsidRPr="005F5E2D" w:rsidRDefault="00C80FE7" w:rsidP="004713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5E2D">
        <w:rPr>
          <w:rFonts w:ascii="Times New Roman" w:hAnsi="Times New Roman" w:cs="Times New Roman"/>
          <w:bCs/>
        </w:rPr>
        <w:t xml:space="preserve">10.45 am -11 am. Dr. Oksana Kim (Department of Accounting and Business Law) </w:t>
      </w:r>
      <w:r w:rsidRPr="005F5E2D">
        <w:rPr>
          <w:rFonts w:ascii="Times New Roman" w:hAnsi="Times New Roman" w:cs="Times New Roman"/>
        </w:rPr>
        <w:t>presents her project (10 min) followed by Q&amp;A (5 min):</w:t>
      </w:r>
      <w:r w:rsidR="006D1F3F" w:rsidRPr="005F5E2D">
        <w:rPr>
          <w:rFonts w:ascii="Times New Roman" w:hAnsi="Times New Roman" w:cs="Times New Roman"/>
        </w:rPr>
        <w:t xml:space="preserve"> </w:t>
      </w:r>
      <w:r w:rsidR="003056E3" w:rsidRPr="005F5E2D">
        <w:rPr>
          <w:rFonts w:ascii="Times New Roman" w:hAnsi="Times New Roman" w:cs="Times New Roman"/>
        </w:rPr>
        <w:t>“</w:t>
      </w:r>
      <w:r w:rsidR="003056E3" w:rsidRPr="005F5E2D">
        <w:rPr>
          <w:rFonts w:ascii="Times New Roman" w:hAnsi="Times New Roman" w:cs="Times New Roman"/>
          <w:b/>
          <w:bCs/>
        </w:rPr>
        <w:t>Protectionism through legislative layering”.</w:t>
      </w:r>
    </w:p>
    <w:p w14:paraId="217D8CCA" w14:textId="1EFE10DD" w:rsidR="00CB0AE3" w:rsidRPr="005F5E2D" w:rsidRDefault="00CB0AE3" w:rsidP="00D4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2D870" w14:textId="32E59DB9" w:rsidR="00C336E3" w:rsidRPr="005F5E2D" w:rsidRDefault="00E86181" w:rsidP="005619C6">
      <w:pPr>
        <w:rPr>
          <w:rFonts w:ascii="TimesNewRomanPS-ItalicMT" w:hAnsi="TimesNewRomanPS-ItalicMT" w:cs="TimesNewRomanPS-ItalicMT"/>
          <w:b/>
          <w:bCs/>
        </w:rPr>
      </w:pPr>
      <w:r w:rsidRPr="005F5E2D">
        <w:rPr>
          <w:rFonts w:ascii="TimesNewRomanPS-ItalicMT" w:hAnsi="TimesNewRomanPS-ItalicMT" w:cs="TimesNewRomanPS-ItalicMT"/>
          <w:b/>
          <w:bCs/>
        </w:rPr>
        <w:t>Select sabbatical projects presentations:</w:t>
      </w:r>
    </w:p>
    <w:p w14:paraId="3A409579" w14:textId="1C23881E" w:rsidR="00E86181" w:rsidRPr="005F5E2D" w:rsidRDefault="00E86181" w:rsidP="00E86181">
      <w:pPr>
        <w:rPr>
          <w:rFonts w:ascii="Times New Roman" w:hAnsi="Times New Roman" w:cs="Times New Roman"/>
          <w:b/>
          <w:bCs/>
        </w:rPr>
      </w:pPr>
      <w:r w:rsidRPr="005F5E2D">
        <w:rPr>
          <w:rFonts w:ascii="TimesNewRomanPS-ItalicMT" w:hAnsi="TimesNewRomanPS-ItalicMT" w:cs="TimesNewRomanPS-ItalicMT"/>
        </w:rPr>
        <w:t>11 am – 11.10 am. Dr. Kevin Elliott (Department of Marketing and International Business) presents his project (10 minutes in total for presentation and Q&amp;A): “</w:t>
      </w:r>
      <w:r w:rsidRPr="005F5E2D">
        <w:rPr>
          <w:rFonts w:ascii="Times New Roman" w:hAnsi="Times New Roman" w:cs="Times New Roman"/>
          <w:b/>
          <w:bCs/>
        </w:rPr>
        <w:t>Self-driving vehicles: Factors that impact intention to use and likely driver profiles".</w:t>
      </w:r>
      <w:r w:rsidR="00DA2A74" w:rsidRPr="005F5E2D">
        <w:rPr>
          <w:rFonts w:ascii="Times New Roman" w:hAnsi="Times New Roman" w:cs="Times New Roman"/>
          <w:b/>
          <w:bCs/>
        </w:rPr>
        <w:t xml:space="preserve"> </w:t>
      </w:r>
    </w:p>
    <w:p w14:paraId="08D9918C" w14:textId="24DA257A" w:rsidR="00244F1E" w:rsidRPr="005F5E2D" w:rsidRDefault="00581345" w:rsidP="00244F1E">
      <w:pPr>
        <w:rPr>
          <w:rFonts w:ascii="Times New Roman" w:hAnsi="Times New Roman" w:cs="Times New Roman"/>
        </w:rPr>
      </w:pPr>
      <w:r w:rsidRPr="005F5E2D">
        <w:rPr>
          <w:rFonts w:ascii="Times New Roman" w:hAnsi="Times New Roman" w:cs="Times New Roman"/>
        </w:rPr>
        <w:t xml:space="preserve">11.10 am – 11.20 am. Dr. </w:t>
      </w:r>
      <w:r w:rsidR="00DA2A74" w:rsidRPr="005F5E2D">
        <w:rPr>
          <w:rFonts w:ascii="Times New Roman" w:hAnsi="Times New Roman" w:cs="Times New Roman"/>
        </w:rPr>
        <w:t xml:space="preserve">Daniel Hiebert (Department of Finance) </w:t>
      </w:r>
      <w:r w:rsidR="00DA2A74" w:rsidRPr="005F5E2D">
        <w:rPr>
          <w:rFonts w:ascii="TimesNewRomanPS-ItalicMT" w:hAnsi="TimesNewRomanPS-ItalicMT" w:cs="TimesNewRomanPS-ItalicMT"/>
        </w:rPr>
        <w:t xml:space="preserve">presents his project (10 minutes in total for presentation and Q&amp;A): </w:t>
      </w:r>
      <w:r w:rsidR="00244F1E" w:rsidRPr="005F5E2D">
        <w:rPr>
          <w:rFonts w:ascii="Times New Roman" w:hAnsi="Times New Roman" w:cs="Times New Roman"/>
        </w:rPr>
        <w:t>“</w:t>
      </w:r>
      <w:r w:rsidR="00244F1E" w:rsidRPr="005F5E2D">
        <w:rPr>
          <w:rFonts w:ascii="Times New Roman" w:hAnsi="Times New Roman" w:cs="Times New Roman"/>
          <w:b/>
        </w:rPr>
        <w:t>Emotional Attachment and Decision by Family Business Owners to seek help from a Succession Planner</w:t>
      </w:r>
      <w:r w:rsidR="00244F1E" w:rsidRPr="005F5E2D">
        <w:rPr>
          <w:rFonts w:ascii="Times New Roman" w:hAnsi="Times New Roman" w:cs="Times New Roman"/>
        </w:rPr>
        <w:t>”.</w:t>
      </w:r>
    </w:p>
    <w:p w14:paraId="05E16955" w14:textId="48E8FA41" w:rsidR="00BE2781" w:rsidRPr="005F5E2D" w:rsidRDefault="00044D69" w:rsidP="00BE2781">
      <w:pPr>
        <w:rPr>
          <w:rFonts w:ascii="Times New Roman" w:hAnsi="Times New Roman" w:cs="Times New Roman"/>
          <w:b/>
          <w:bCs/>
        </w:rPr>
      </w:pPr>
      <w:r w:rsidRPr="005F5E2D">
        <w:rPr>
          <w:rFonts w:ascii="Times New Roman" w:hAnsi="Times New Roman" w:cs="Times New Roman"/>
        </w:rPr>
        <w:t>11.20 am – 11.30 am. Dr. Ferdinand Siagian (Department of Accounting and Business Law) presents his project (10 minutes in total for presentation and Q&amp;A):</w:t>
      </w:r>
      <w:r w:rsidR="00BE2781" w:rsidRPr="005F5E2D">
        <w:rPr>
          <w:rFonts w:ascii="Times New Roman" w:hAnsi="Times New Roman" w:cs="Times New Roman"/>
        </w:rPr>
        <w:t xml:space="preserve"> </w:t>
      </w:r>
      <w:r w:rsidR="00BE2781" w:rsidRPr="005F5E2D">
        <w:rPr>
          <w:rFonts w:ascii="Times New Roman" w:hAnsi="Times New Roman" w:cs="Times New Roman"/>
          <w:b/>
          <w:bCs/>
        </w:rPr>
        <w:t>“</w:t>
      </w:r>
      <w:r w:rsidR="00163435" w:rsidRPr="005F5E2D">
        <w:rPr>
          <w:rFonts w:ascii="Times New Roman" w:hAnsi="Times New Roman" w:cs="Times New Roman"/>
          <w:b/>
          <w:bCs/>
        </w:rPr>
        <w:t>Rethinking</w:t>
      </w:r>
      <w:r w:rsidR="00BE2781" w:rsidRPr="005F5E2D">
        <w:rPr>
          <w:rFonts w:ascii="Times New Roman" w:hAnsi="Times New Roman" w:cs="Times New Roman"/>
          <w:b/>
          <w:bCs/>
        </w:rPr>
        <w:t xml:space="preserve"> the role of accounting faculty in an online environment: student perception on the importance of online accounting faculty”. </w:t>
      </w:r>
    </w:p>
    <w:p w14:paraId="1CE490E7" w14:textId="77777777" w:rsidR="00B926F9" w:rsidRDefault="00B926F9">
      <w:pPr>
        <w:rPr>
          <w:rFonts w:ascii="TimesNewRomanPS-ItalicMT" w:hAnsi="TimesNewRomanPS-ItalicMT" w:cs="TimesNewRomanPS-ItalicMT"/>
        </w:rPr>
      </w:pPr>
    </w:p>
    <w:p w14:paraId="0347303D" w14:textId="50E93008" w:rsidR="00EF6224" w:rsidRPr="005F5E2D" w:rsidRDefault="00DC52F0">
      <w:pPr>
        <w:rPr>
          <w:rFonts w:ascii="TimesNewRomanPS-ItalicMT" w:hAnsi="TimesNewRomanPS-ItalicMT" w:cs="TimesNewRomanPS-ItalicMT"/>
        </w:rPr>
      </w:pPr>
      <w:r w:rsidRPr="005F5E2D">
        <w:rPr>
          <w:rFonts w:ascii="TimesNewRomanPS-ItalicMT" w:hAnsi="TimesNewRomanPS-ItalicMT" w:cs="TimesNewRomanPS-ItalicMT"/>
        </w:rPr>
        <w:t>11.30 am – 11.35 am. Final remarks by Dr. Marilyn Fox, COB Research committee co-chair.</w:t>
      </w:r>
    </w:p>
    <w:sectPr w:rsidR="00EF6224" w:rsidRPr="005F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433B" w14:textId="77777777" w:rsidR="005F6813" w:rsidRDefault="005F6813" w:rsidP="00147E1B">
      <w:pPr>
        <w:spacing w:after="0" w:line="240" w:lineRule="auto"/>
      </w:pPr>
      <w:r>
        <w:separator/>
      </w:r>
    </w:p>
  </w:endnote>
  <w:endnote w:type="continuationSeparator" w:id="0">
    <w:p w14:paraId="5E2D4587" w14:textId="77777777" w:rsidR="005F6813" w:rsidRDefault="005F6813" w:rsidP="0014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A33" w14:textId="77777777" w:rsidR="00147E1B" w:rsidRDefault="0014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1429" w14:textId="77777777" w:rsidR="00147E1B" w:rsidRDefault="00147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C9A0" w14:textId="77777777" w:rsidR="00147E1B" w:rsidRDefault="0014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529B" w14:textId="77777777" w:rsidR="005F6813" w:rsidRDefault="005F6813" w:rsidP="00147E1B">
      <w:pPr>
        <w:spacing w:after="0" w:line="240" w:lineRule="auto"/>
      </w:pPr>
      <w:r>
        <w:separator/>
      </w:r>
    </w:p>
  </w:footnote>
  <w:footnote w:type="continuationSeparator" w:id="0">
    <w:p w14:paraId="7E746252" w14:textId="77777777" w:rsidR="005F6813" w:rsidRDefault="005F6813" w:rsidP="0014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DC4" w14:textId="77777777" w:rsidR="00147E1B" w:rsidRDefault="0014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2F91" w14:textId="77777777" w:rsidR="00147E1B" w:rsidRDefault="00147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C896" w14:textId="77777777" w:rsidR="00147E1B" w:rsidRDefault="00147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E"/>
    <w:rsid w:val="00044D69"/>
    <w:rsid w:val="000C3B15"/>
    <w:rsid w:val="000E6ECB"/>
    <w:rsid w:val="00121363"/>
    <w:rsid w:val="00147E1B"/>
    <w:rsid w:val="00163435"/>
    <w:rsid w:val="001B6780"/>
    <w:rsid w:val="0020620A"/>
    <w:rsid w:val="0023283A"/>
    <w:rsid w:val="00244F1E"/>
    <w:rsid w:val="002C7A7F"/>
    <w:rsid w:val="00302E51"/>
    <w:rsid w:val="003056E3"/>
    <w:rsid w:val="0031482E"/>
    <w:rsid w:val="00390F9E"/>
    <w:rsid w:val="0047137C"/>
    <w:rsid w:val="00503B0D"/>
    <w:rsid w:val="005619C6"/>
    <w:rsid w:val="00581345"/>
    <w:rsid w:val="0058791D"/>
    <w:rsid w:val="005F5E2D"/>
    <w:rsid w:val="005F6813"/>
    <w:rsid w:val="006A5847"/>
    <w:rsid w:val="006D1F3F"/>
    <w:rsid w:val="00A33E3A"/>
    <w:rsid w:val="00A45408"/>
    <w:rsid w:val="00A974FD"/>
    <w:rsid w:val="00B53B08"/>
    <w:rsid w:val="00B926F9"/>
    <w:rsid w:val="00BA6238"/>
    <w:rsid w:val="00BE2781"/>
    <w:rsid w:val="00C336E3"/>
    <w:rsid w:val="00C379A2"/>
    <w:rsid w:val="00C80FE7"/>
    <w:rsid w:val="00CB0AE3"/>
    <w:rsid w:val="00D47818"/>
    <w:rsid w:val="00D824A2"/>
    <w:rsid w:val="00DA2A74"/>
    <w:rsid w:val="00DB02D7"/>
    <w:rsid w:val="00DC52F0"/>
    <w:rsid w:val="00DC720E"/>
    <w:rsid w:val="00DF3A33"/>
    <w:rsid w:val="00E86181"/>
    <w:rsid w:val="00EF6224"/>
    <w:rsid w:val="00F054E5"/>
    <w:rsid w:val="00F145DD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9C6D"/>
  <w15:chartTrackingRefBased/>
  <w15:docId w15:val="{66DAF6F6-AC66-46C5-A665-30FE783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1B"/>
  </w:style>
  <w:style w:type="paragraph" w:styleId="Footer">
    <w:name w:val="footer"/>
    <w:basedOn w:val="Normal"/>
    <w:link w:val="FooterChar"/>
    <w:uiPriority w:val="99"/>
    <w:unhideWhenUsed/>
    <w:rsid w:val="0014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1B"/>
  </w:style>
  <w:style w:type="character" w:styleId="Hyperlink">
    <w:name w:val="Hyperlink"/>
    <w:basedOn w:val="DefaultParagraphFont"/>
    <w:uiPriority w:val="99"/>
    <w:unhideWhenUsed/>
    <w:rsid w:val="002062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620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nstate.zoom.us/j/325945969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Oksana</dc:creator>
  <cp:keywords/>
  <dc:description/>
  <cp:lastModifiedBy>Kim, Oksana</cp:lastModifiedBy>
  <cp:revision>45</cp:revision>
  <dcterms:created xsi:type="dcterms:W3CDTF">2021-03-07T22:52:00Z</dcterms:created>
  <dcterms:modified xsi:type="dcterms:W3CDTF">2021-03-22T16:59:00Z</dcterms:modified>
</cp:coreProperties>
</file>