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E18CAF" w14:textId="77777777" w:rsidR="00051B73" w:rsidRPr="00EA146C" w:rsidRDefault="00EA146C">
      <w:pPr>
        <w:rPr>
          <w:b/>
          <w:sz w:val="28"/>
          <w:szCs w:val="28"/>
        </w:rPr>
      </w:pPr>
      <w:r w:rsidRPr="00EA146C">
        <w:rPr>
          <w:b/>
          <w:sz w:val="28"/>
          <w:szCs w:val="28"/>
        </w:rPr>
        <w:t>Websites</w:t>
      </w:r>
    </w:p>
    <w:p w14:paraId="2AC79CDA" w14:textId="77777777" w:rsidR="00EA146C" w:rsidRDefault="00EA146C"/>
    <w:p w14:paraId="46D90DF8" w14:textId="77777777" w:rsidR="00EA146C" w:rsidRDefault="00EA146C">
      <w:r>
        <w:t xml:space="preserve">Greater Public: </w:t>
      </w:r>
      <w:hyperlink r:id="rId5" w:history="1">
        <w:r>
          <w:rPr>
            <w:rStyle w:val="Hyperlink"/>
          </w:rPr>
          <w:t>https://www.greaterpublic.org/resources/grant-seekers-toolkit-step-5-write-proposal-narrative/</w:t>
        </w:r>
      </w:hyperlink>
    </w:p>
    <w:p w14:paraId="7BAF5735" w14:textId="77777777" w:rsidR="00007866" w:rsidRDefault="00007866"/>
    <w:p w14:paraId="798D1D1B" w14:textId="6BB81A56" w:rsidR="00EA146C" w:rsidRDefault="00EA146C">
      <w:r>
        <w:t xml:space="preserve">Connection Lab LLC: </w:t>
      </w:r>
      <w:hyperlink r:id="rId6" w:history="1">
        <w:r>
          <w:rPr>
            <w:rStyle w:val="Hyperlink"/>
          </w:rPr>
          <w:t>https://www.chna15.org/images/pdfs/Grant_Writing_Tips_and_Tricks.pdf</w:t>
        </w:r>
      </w:hyperlink>
    </w:p>
    <w:p w14:paraId="15D16849" w14:textId="77777777" w:rsidR="00443480" w:rsidRDefault="00443480"/>
    <w:p w14:paraId="39F63D5B" w14:textId="15D57991" w:rsidR="00EA146C" w:rsidRDefault="00443480">
      <w:pPr>
        <w:rPr>
          <w:rStyle w:val="Hyperlink"/>
        </w:rPr>
      </w:pPr>
      <w:r>
        <w:t xml:space="preserve">University of </w:t>
      </w:r>
      <w:r w:rsidR="00EA146C">
        <w:t xml:space="preserve">Washington: </w:t>
      </w:r>
      <w:hyperlink r:id="rId7" w:history="1">
        <w:r w:rsidR="00EA146C">
          <w:rPr>
            <w:rStyle w:val="Hyperlink"/>
          </w:rPr>
          <w:t>https://www.lib.washington.edu/commons/services/workshops/funding/human-socsci/narrative-handout</w:t>
        </w:r>
      </w:hyperlink>
    </w:p>
    <w:p w14:paraId="2045B7D7" w14:textId="5F59744D" w:rsidR="00443480" w:rsidRDefault="00443480">
      <w:pPr>
        <w:rPr>
          <w:rStyle w:val="Hyperlink"/>
        </w:rPr>
      </w:pPr>
    </w:p>
    <w:p w14:paraId="05CFA989" w14:textId="4523E49F" w:rsidR="00443480" w:rsidRPr="00443480" w:rsidRDefault="00443480">
      <w:r w:rsidRPr="00443480">
        <w:rPr>
          <w:rStyle w:val="Hyperlink"/>
          <w:color w:val="000000" w:themeColor="text1"/>
          <w:u w:val="none"/>
        </w:rPr>
        <w:t xml:space="preserve">Winona State University: </w:t>
      </w:r>
      <w:hyperlink r:id="rId8" w:history="1">
        <w:r w:rsidRPr="008B50D3">
          <w:rPr>
            <w:rStyle w:val="Hyperlink"/>
          </w:rPr>
          <w:t>https://www.winona.edu/grants/proposaltips.asp</w:t>
        </w:r>
      </w:hyperlink>
      <w:r>
        <w:rPr>
          <w:rStyle w:val="Hyperlink"/>
          <w:u w:val="none"/>
        </w:rPr>
        <w:t xml:space="preserve"> </w:t>
      </w:r>
      <w:r w:rsidRPr="00443480">
        <w:rPr>
          <w:color w:val="000000" w:themeColor="text1"/>
        </w:rPr>
        <w:t xml:space="preserve">[The Grant </w:t>
      </w:r>
      <w:proofErr w:type="spellStart"/>
      <w:r w:rsidRPr="00443480">
        <w:rPr>
          <w:color w:val="000000" w:themeColor="text1"/>
        </w:rPr>
        <w:t>Grant</w:t>
      </w:r>
      <w:proofErr w:type="spellEnd"/>
      <w:r w:rsidRPr="00443480">
        <w:rPr>
          <w:color w:val="000000" w:themeColor="text1"/>
        </w:rPr>
        <w:t xml:space="preserve"> Whale, Writing for the Reader, </w:t>
      </w:r>
      <w:proofErr w:type="spellStart"/>
      <w:r w:rsidRPr="00443480">
        <w:rPr>
          <w:color w:val="000000" w:themeColor="text1"/>
        </w:rPr>
        <w:t>etc</w:t>
      </w:r>
      <w:proofErr w:type="spellEnd"/>
      <w:r w:rsidRPr="00443480">
        <w:rPr>
          <w:color w:val="000000" w:themeColor="text1"/>
        </w:rPr>
        <w:t>…]</w:t>
      </w:r>
    </w:p>
    <w:sectPr w:rsidR="00443480" w:rsidRPr="004434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CF01FB"/>
    <w:multiLevelType w:val="hybridMultilevel"/>
    <w:tmpl w:val="390CE7E0"/>
    <w:lvl w:ilvl="0" w:tplc="2AA675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C8E8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26AD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EA5B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C454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A0AA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7A80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54D2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2A98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46C"/>
    <w:rsid w:val="00007866"/>
    <w:rsid w:val="00041EBB"/>
    <w:rsid w:val="00051B73"/>
    <w:rsid w:val="00443480"/>
    <w:rsid w:val="00947CAE"/>
    <w:rsid w:val="00C7740E"/>
    <w:rsid w:val="00CF5C31"/>
    <w:rsid w:val="00EA146C"/>
    <w:rsid w:val="00FA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DD9D7"/>
  <w15:chartTrackingRefBased/>
  <w15:docId w15:val="{76BC99FF-B3C8-4047-9706-2678C6D63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146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348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348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F5C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19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458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ona.edu/grants/proposaltips.as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b.washington.edu/commons/services/workshops/funding/human-socsci/narrative-handou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hna15.org/images/pdfs/Grant_Writing_Tips_and_Tricks.pdf" TargetMode="External"/><Relationship Id="rId5" Type="http://schemas.openxmlformats.org/officeDocument/2006/relationships/hyperlink" Target="https://www.greaterpublic.org/resources/grant-seekers-toolkit-step-5-write-proposal-narrativ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State University Mankato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Seth, Kristel A</dc:creator>
  <cp:keywords/>
  <dc:description/>
  <cp:lastModifiedBy>Subra, Katie J</cp:lastModifiedBy>
  <cp:revision>7</cp:revision>
  <dcterms:created xsi:type="dcterms:W3CDTF">2020-11-02T21:25:00Z</dcterms:created>
  <dcterms:modified xsi:type="dcterms:W3CDTF">2020-11-10T15:44:00Z</dcterms:modified>
</cp:coreProperties>
</file>