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54" w:rsidRPr="00C32454" w:rsidRDefault="00C3245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Grant Overview:</w:t>
      </w:r>
    </w:p>
    <w:p w:rsidR="00FF6C3B" w:rsidRDefault="00296B09">
      <w:r w:rsidRPr="00296B09">
        <w:rPr>
          <w:b/>
        </w:rPr>
        <w:t>Funding Agency</w:t>
      </w:r>
      <w:r>
        <w:t xml:space="preserve">:  </w:t>
      </w:r>
    </w:p>
    <w:p w:rsidR="005F16D7" w:rsidRDefault="00296B09">
      <w:r w:rsidRPr="00296B09">
        <w:rPr>
          <w:b/>
        </w:rPr>
        <w:t>Program Title</w:t>
      </w:r>
      <w:r>
        <w:t xml:space="preserve">:  </w:t>
      </w:r>
    </w:p>
    <w:p w:rsidR="00296B09" w:rsidRDefault="00296B09">
      <w:r w:rsidRPr="00296B09">
        <w:rPr>
          <w:b/>
        </w:rPr>
        <w:t>Program Solicitation/NOFO</w:t>
      </w:r>
      <w:r>
        <w:t xml:space="preserve">: </w:t>
      </w:r>
    </w:p>
    <w:p w:rsidR="00296B09" w:rsidRDefault="00296B09">
      <w:r w:rsidRPr="00296B09">
        <w:rPr>
          <w:b/>
        </w:rPr>
        <w:t>Submission Deadline</w:t>
      </w:r>
      <w:r>
        <w:t xml:space="preserve">: </w:t>
      </w:r>
    </w:p>
    <w:p w:rsidR="00296B09" w:rsidRDefault="00296B09">
      <w:r w:rsidRPr="00296B09">
        <w:rPr>
          <w:b/>
        </w:rPr>
        <w:t xml:space="preserve">Limit on Number of Proposals per Organization: </w:t>
      </w:r>
    </w:p>
    <w:p w:rsidR="00296B09" w:rsidRDefault="00C32454">
      <w:r w:rsidRPr="00C32454">
        <w:rPr>
          <w:b/>
        </w:rPr>
        <w:t>Website:</w:t>
      </w:r>
      <w:r>
        <w:t xml:space="preserve"> </w:t>
      </w:r>
    </w:p>
    <w:p w:rsidR="00C32454" w:rsidRDefault="00C32454"/>
    <w:p w:rsidR="00296B09" w:rsidRDefault="00296B09" w:rsidP="00296B09">
      <w:pPr>
        <w:rPr>
          <w:b/>
        </w:rPr>
      </w:pPr>
      <w:r w:rsidRPr="00296B09">
        <w:rPr>
          <w:b/>
        </w:rPr>
        <w:t xml:space="preserve">Program Summary:  </w:t>
      </w:r>
    </w:p>
    <w:p w:rsidR="005F16D7" w:rsidRDefault="005F16D7" w:rsidP="00296B09">
      <w:pPr>
        <w:rPr>
          <w:b/>
        </w:rPr>
      </w:pPr>
      <w:bookmarkStart w:id="0" w:name="_GoBack"/>
      <w:bookmarkEnd w:id="0"/>
    </w:p>
    <w:p w:rsidR="005F16D7" w:rsidRDefault="005F16D7" w:rsidP="00296B09">
      <w:pPr>
        <w:rPr>
          <w:b/>
        </w:rPr>
      </w:pPr>
    </w:p>
    <w:p w:rsidR="005F16D7" w:rsidRPr="00296B09" w:rsidRDefault="005F16D7" w:rsidP="00296B09">
      <w:pPr>
        <w:rPr>
          <w:b/>
        </w:rPr>
      </w:pPr>
    </w:p>
    <w:p w:rsidR="00296B09" w:rsidRDefault="00C32454">
      <w:pPr>
        <w:rPr>
          <w:b/>
        </w:rPr>
      </w:pPr>
      <w:r w:rsidRPr="00C32454">
        <w:rPr>
          <w:b/>
        </w:rPr>
        <w:t>Previously awarded grants:</w:t>
      </w:r>
    </w:p>
    <w:p w:rsidR="005F16D7" w:rsidRDefault="005F16D7">
      <w:pPr>
        <w:rPr>
          <w:b/>
        </w:rPr>
      </w:pPr>
    </w:p>
    <w:p w:rsidR="005F16D7" w:rsidRPr="00C32454" w:rsidRDefault="005F16D7">
      <w:pPr>
        <w:rPr>
          <w:b/>
        </w:rPr>
      </w:pPr>
    </w:p>
    <w:p w:rsidR="00C32454" w:rsidRDefault="00C32454"/>
    <w:p w:rsidR="00C32454" w:rsidRPr="00C32454" w:rsidRDefault="00C32454">
      <w:pPr>
        <w:rPr>
          <w:b/>
          <w:sz w:val="26"/>
          <w:szCs w:val="26"/>
          <w:u w:val="single"/>
        </w:rPr>
      </w:pPr>
      <w:r w:rsidRPr="00C32454">
        <w:rPr>
          <w:b/>
          <w:sz w:val="26"/>
          <w:szCs w:val="26"/>
          <w:u w:val="single"/>
        </w:rPr>
        <w:t>Recommended Next Steps:</w:t>
      </w:r>
    </w:p>
    <w:p w:rsidR="00C32454" w:rsidRDefault="00C32454" w:rsidP="00C32454">
      <w:pPr>
        <w:pStyle w:val="ListParagraph"/>
        <w:numPr>
          <w:ilvl w:val="0"/>
          <w:numId w:val="3"/>
        </w:numPr>
      </w:pPr>
      <w:r>
        <w:t>Identify grant writing PI/team</w:t>
      </w:r>
    </w:p>
    <w:p w:rsidR="00C32454" w:rsidRDefault="00C32454" w:rsidP="00C32454">
      <w:pPr>
        <w:pStyle w:val="ListParagraph"/>
        <w:numPr>
          <w:ilvl w:val="1"/>
          <w:numId w:val="3"/>
        </w:numPr>
      </w:pPr>
      <w:r>
        <w:t xml:space="preserve">Pending timeframe, consider applying for a Grant Writing Incentive: </w:t>
      </w:r>
      <w:hyperlink r:id="rId5" w:history="1">
        <w:r w:rsidRPr="00824A2E">
          <w:rPr>
            <w:rStyle w:val="Hyperlink"/>
          </w:rPr>
          <w:t>https://research.mnsu.edu/research-and-sponsored-programs/Find-funding/grant-writing-incentive/</w:t>
        </w:r>
      </w:hyperlink>
      <w:r>
        <w:t xml:space="preserve"> </w:t>
      </w:r>
    </w:p>
    <w:p w:rsidR="00C32454" w:rsidRDefault="00C32454" w:rsidP="00C32454">
      <w:pPr>
        <w:pStyle w:val="ListParagraph"/>
        <w:numPr>
          <w:ilvl w:val="0"/>
          <w:numId w:val="3"/>
        </w:numPr>
      </w:pPr>
      <w:r>
        <w:t>Contact RASP</w:t>
      </w:r>
    </w:p>
    <w:p w:rsidR="00C32454" w:rsidRDefault="00C32454" w:rsidP="00C32454">
      <w:pPr>
        <w:pStyle w:val="ListParagraph"/>
        <w:numPr>
          <w:ilvl w:val="1"/>
          <w:numId w:val="3"/>
        </w:numPr>
      </w:pPr>
      <w:r>
        <w:t xml:space="preserve">Confirm submission for the </w:t>
      </w:r>
      <w:r w:rsidR="00C86C5A">
        <w:t xml:space="preserve">office’s grant </w:t>
      </w:r>
      <w:r>
        <w:t>deadline calendar</w:t>
      </w:r>
    </w:p>
    <w:p w:rsidR="00C32454" w:rsidRDefault="00C32454" w:rsidP="00C32454">
      <w:pPr>
        <w:pStyle w:val="ListParagraph"/>
        <w:numPr>
          <w:ilvl w:val="1"/>
          <w:numId w:val="3"/>
        </w:numPr>
      </w:pPr>
      <w:r>
        <w:t>Review recent awards</w:t>
      </w:r>
      <w:r w:rsidR="00C86C5A">
        <w:t xml:space="preserve"> (link above)</w:t>
      </w:r>
      <w:r>
        <w:t>, RASP can assist with requesting awarded proposals (FOIA)</w:t>
      </w:r>
    </w:p>
    <w:p w:rsidR="00C32454" w:rsidRDefault="00C32454" w:rsidP="00C32454">
      <w:pPr>
        <w:pStyle w:val="ListParagraph"/>
        <w:numPr>
          <w:ilvl w:val="0"/>
          <w:numId w:val="3"/>
        </w:numPr>
      </w:pPr>
      <w:r w:rsidRPr="00C32454">
        <w:rPr>
          <w:highlight w:val="yellow"/>
        </w:rPr>
        <w:t xml:space="preserve">Limited submission applications </w:t>
      </w:r>
      <w:r w:rsidRPr="00C32454">
        <w:rPr>
          <w:b/>
          <w:highlight w:val="yellow"/>
        </w:rPr>
        <w:t>must</w:t>
      </w:r>
      <w:r w:rsidRPr="00C32454">
        <w:rPr>
          <w:highlight w:val="yellow"/>
        </w:rPr>
        <w:t xml:space="preserve"> follow University process</w:t>
      </w:r>
      <w:r>
        <w:t xml:space="preserve">: </w:t>
      </w:r>
      <w:hyperlink r:id="rId6" w:history="1">
        <w:r w:rsidRPr="00824A2E">
          <w:rPr>
            <w:rStyle w:val="Hyperlink"/>
          </w:rPr>
          <w:t>https://research.mnsu.edu/globalassets/research/rasp/policies/limited-submissions-policy-taxes-visas-and-policies.pdf</w:t>
        </w:r>
      </w:hyperlink>
    </w:p>
    <w:sectPr w:rsidR="00C32454" w:rsidSect="00C32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E4F"/>
    <w:multiLevelType w:val="multilevel"/>
    <w:tmpl w:val="DBE0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90423"/>
    <w:multiLevelType w:val="multilevel"/>
    <w:tmpl w:val="D034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E5D80"/>
    <w:multiLevelType w:val="hybridMultilevel"/>
    <w:tmpl w:val="15802494"/>
    <w:lvl w:ilvl="0" w:tplc="F34AE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09"/>
    <w:rsid w:val="00296B09"/>
    <w:rsid w:val="004A73BB"/>
    <w:rsid w:val="005F16D7"/>
    <w:rsid w:val="00C32454"/>
    <w:rsid w:val="00C86C5A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5E4D"/>
  <w15:chartTrackingRefBased/>
  <w15:docId w15:val="{3DB79A46-398B-4350-B02F-E6177E41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6B09"/>
    <w:rPr>
      <w:i/>
      <w:iCs/>
    </w:rPr>
  </w:style>
  <w:style w:type="paragraph" w:styleId="ListParagraph">
    <w:name w:val="List Paragraph"/>
    <w:basedOn w:val="Normal"/>
    <w:uiPriority w:val="34"/>
    <w:qFormat/>
    <w:rsid w:val="00C32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mnsu.edu/globalassets/research/rasp/policies/limited-submissions-policy-taxes-visas-and-policies.pdf" TargetMode="External"/><Relationship Id="rId5" Type="http://schemas.openxmlformats.org/officeDocument/2006/relationships/hyperlink" Target="https://research.mnsu.edu/research-and-sponsored-programs/Find-funding/grant-writing-incen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McGraw, Jeane Lynn</dc:creator>
  <cp:keywords/>
  <dc:description/>
  <cp:lastModifiedBy>McGraw, Jeane Lynn</cp:lastModifiedBy>
  <cp:revision>2</cp:revision>
  <dcterms:created xsi:type="dcterms:W3CDTF">2021-09-27T15:48:00Z</dcterms:created>
  <dcterms:modified xsi:type="dcterms:W3CDTF">2021-09-27T15:48:00Z</dcterms:modified>
</cp:coreProperties>
</file>